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 w:cs="Times New Roman"/>
          <w:b/>
          <w:b/>
          <w:bCs/>
          <w:color w:val="auto"/>
          <w:sz w:val="24"/>
          <w:szCs w:val="24"/>
          <w:lang w:val="lt-LT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lt-LT" w:bidi="ar-SA"/>
        </w:rPr>
        <w:t xml:space="preserve">PVM </w:t>
      </w:r>
      <w:r>
        <w:rPr>
          <w:rFonts w:eastAsia="Times New Roman" w:cs="Times New Roman"/>
          <w:b/>
          <w:bCs/>
          <w:color w:val="auto"/>
          <w:sz w:val="24"/>
          <w:szCs w:val="24"/>
          <w:lang w:val="lt-LT" w:bidi="ar-SA"/>
        </w:rPr>
        <w:t>SĄSKAITA FAKTŪRA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/>
          <w:color w:val="auto"/>
          <w:sz w:val="24"/>
          <w:szCs w:val="24"/>
          <w:lang w:val="lt-LT" w:bidi="ar-SA"/>
        </w:rPr>
        <w:t>Serija A</w:t>
      </w:r>
      <w:r>
        <w:rPr>
          <w:rFonts w:eastAsia="Times New Roman" w:cs="Times New Roman"/>
          <w:b/>
          <w:bCs/>
          <w:color w:val="auto"/>
          <w:sz w:val="24"/>
          <w:szCs w:val="24"/>
          <w:lang w:val="lt-LT" w:eastAsia="zxx" w:bidi="ar-SA"/>
        </w:rPr>
        <w:t>B</w:t>
      </w:r>
      <w:r>
        <w:rPr>
          <w:rFonts w:eastAsia="Times New Roman" w:cs="Times New Roman"/>
          <w:b/>
          <w:bCs/>
          <w:color w:val="auto"/>
          <w:sz w:val="24"/>
          <w:szCs w:val="24"/>
          <w:lang w:val="lt-LT" w:bidi="ar-SA"/>
        </w:rPr>
        <w:t xml:space="preserve"> Nr. </w:t>
      </w:r>
      <w:r>
        <w:rPr>
          <w:rFonts w:eastAsia="Times New Roman" w:cs="Times New Roman"/>
          <w:b/>
          <w:bCs/>
          <w:color w:val="auto"/>
          <w:sz w:val="24"/>
          <w:szCs w:val="24"/>
          <w:lang w:val="lt-LT" w:eastAsia="zxx" w:bidi="ar-SA"/>
        </w:rPr>
        <w:t>0001</w:t>
      </w:r>
    </w:p>
    <w:p>
      <w:pPr>
        <w:pStyle w:val="Normal"/>
        <w:spacing w:before="0" w:after="170"/>
        <w:jc w:val="center"/>
        <w:rPr/>
      </w:pPr>
      <w:r>
        <w:rPr>
          <w:rFonts w:eastAsia="Times New Roman" w:cs="Times New Roman"/>
          <w:color w:val="auto"/>
          <w:sz w:val="24"/>
          <w:szCs w:val="24"/>
          <w:lang w:val="lt-LT" w:bidi="ar-SA"/>
        </w:rPr>
        <w:t>202</w:t>
      </w:r>
      <w:r>
        <w:rPr>
          <w:rFonts w:eastAsia="Times New Roman" w:cs="Times New Roman"/>
          <w:color w:val="auto"/>
          <w:sz w:val="24"/>
          <w:szCs w:val="24"/>
          <w:lang w:val="lt-LT" w:eastAsia="zxx" w:bidi="ar-SA"/>
        </w:rPr>
        <w:t>4</w:t>
      </w:r>
      <w:r>
        <w:rPr>
          <w:rFonts w:eastAsia="Times New Roman" w:cs="Times New Roman"/>
          <w:color w:val="auto"/>
          <w:sz w:val="24"/>
          <w:szCs w:val="24"/>
          <w:lang w:val="lt-LT" w:bidi="ar-SA"/>
        </w:rPr>
        <w:t>-</w:t>
      </w:r>
      <w:r>
        <w:rPr>
          <w:rFonts w:eastAsia="Times New Roman" w:cs="Times New Roman"/>
          <w:color w:val="auto"/>
          <w:sz w:val="24"/>
          <w:szCs w:val="24"/>
          <w:lang w:val="lt-LT" w:eastAsia="zxx" w:bidi="ar-SA"/>
        </w:rPr>
        <w:t>0</w:t>
      </w:r>
      <w:r>
        <w:rPr>
          <w:rFonts w:eastAsia="Times New Roman" w:cs="Times New Roman"/>
          <w:color w:val="auto"/>
          <w:sz w:val="24"/>
          <w:szCs w:val="24"/>
          <w:lang w:val="lt-LT" w:eastAsia="zxx" w:bidi="ar-SA"/>
        </w:rPr>
        <w:t>6</w:t>
      </w:r>
      <w:r>
        <w:rPr>
          <w:rFonts w:eastAsia="Times New Roman" w:cs="Times New Roman"/>
          <w:color w:val="auto"/>
          <w:sz w:val="24"/>
          <w:szCs w:val="24"/>
          <w:lang w:val="lt-LT" w:bidi="ar-SA"/>
        </w:rPr>
        <w:t>-</w:t>
      </w:r>
      <w:r>
        <w:rPr>
          <w:rFonts w:eastAsia="Times New Roman" w:cs="Times New Roman"/>
          <w:color w:val="auto"/>
          <w:sz w:val="24"/>
          <w:szCs w:val="24"/>
          <w:lang w:val="lt-LT" w:eastAsia="zxx" w:bidi="ar-SA"/>
        </w:rPr>
        <w:t>23</w:t>
      </w:r>
    </w:p>
    <w:tbl>
      <w:tblPr>
        <w:tblW w:w="9972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85"/>
        <w:gridCol w:w="4987"/>
      </w:tblGrid>
      <w:tr>
        <w:trPr/>
        <w:tc>
          <w:tcPr>
            <w:tcW w:w="4985" w:type="dxa"/>
            <w:tcBorders/>
          </w:tcPr>
          <w:tbl>
            <w:tblPr>
              <w:tblW w:w="4985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85"/>
            </w:tblGrid>
            <w:tr>
              <w:trPr/>
              <w:tc>
                <w:tcPr>
                  <w:tcW w:w="4985" w:type="dxa"/>
                  <w:tcBorders/>
                </w:tcPr>
                <w:p>
                  <w:pPr>
                    <w:pStyle w:val="Lentelsturinys"/>
                    <w:rPr>
                      <w:b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PARDAVĖJAS</w:t>
                  </w:r>
                </w:p>
              </w:tc>
            </w:tr>
            <w:tr>
              <w:trPr/>
              <w:tc>
                <w:tcPr>
                  <w:tcW w:w="4985" w:type="dxa"/>
                  <w:tcBorders/>
                </w:tcPr>
                <w:p>
                  <w:pPr>
                    <w:pStyle w:val="Lentelsturinys"/>
                    <w:rPr>
                      <w:rFonts w:ascii="Times New Roman" w:hAnsi="Times New Roman"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>Romas Petraitis</w:t>
                  </w:r>
                </w:p>
              </w:tc>
            </w:tr>
            <w:tr>
              <w:trPr/>
              <w:tc>
                <w:tcPr>
                  <w:tcW w:w="4985" w:type="dxa"/>
                  <w:tcBorders/>
                </w:tcPr>
                <w:p>
                  <w:pPr>
                    <w:pStyle w:val="Lentelsturinys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ind. veiklos kodas: </w:t>
                  </w:r>
                  <w:r>
                    <w:rPr>
                      <w:sz w:val="24"/>
                      <w:szCs w:val="24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>4312</w:t>
                  </w:r>
                </w:p>
              </w:tc>
            </w:tr>
            <w:tr>
              <w:trPr/>
              <w:tc>
                <w:tcPr>
                  <w:tcW w:w="4985" w:type="dxa"/>
                  <w:tcBorders/>
                </w:tcPr>
                <w:p>
                  <w:pPr>
                    <w:pStyle w:val="Lentelsturinys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pvm  mok kodas: LT</w:t>
                  </w:r>
                  <w:r>
                    <w:rPr>
                      <w:sz w:val="24"/>
                      <w:szCs w:val="24"/>
                    </w:rPr>
                    <w:t>233214569877</w:t>
                  </w:r>
                </w:p>
              </w:tc>
            </w:tr>
            <w:tr>
              <w:trPr/>
              <w:tc>
                <w:tcPr>
                  <w:tcW w:w="4985" w:type="dxa"/>
                  <w:tcBorders/>
                </w:tcPr>
                <w:p>
                  <w:pPr>
                    <w:pStyle w:val="Lentelsturinys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adresas: </w:t>
                  </w: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>Veiklūnų</w:t>
                  </w:r>
                  <w:r>
                    <w:rPr>
                      <w:sz w:val="24"/>
                      <w:szCs w:val="24"/>
                    </w:rPr>
                    <w:t xml:space="preserve"> g. </w:t>
                  </w: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>11-1</w:t>
                  </w:r>
                  <w:r>
                    <w:rPr>
                      <w:sz w:val="24"/>
                      <w:szCs w:val="24"/>
                    </w:rPr>
                    <w:t>, Vilnius</w:t>
                  </w:r>
                </w:p>
              </w:tc>
            </w:tr>
            <w:tr>
              <w:trPr/>
              <w:tc>
                <w:tcPr>
                  <w:tcW w:w="4985" w:type="dxa"/>
                  <w:tcBorders/>
                </w:tcPr>
                <w:p>
                  <w:pPr>
                    <w:pStyle w:val="Lentelsturinys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a. s.: LT7</w:t>
                  </w: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7044 0</w:t>
                  </w: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>23</w:t>
                  </w:r>
                  <w:r>
                    <w:rPr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>11</w:t>
                  </w:r>
                  <w:r>
                    <w:rPr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>4711</w:t>
                  </w:r>
                  <w:r>
                    <w:rPr>
                      <w:sz w:val="24"/>
                      <w:szCs w:val="24"/>
                    </w:rPr>
                    <w:t>, AB SEB bankas</w:t>
                  </w:r>
                </w:p>
              </w:tc>
            </w:tr>
          </w:tbl>
          <w:p>
            <w:pPr>
              <w:pStyle w:val="Lentelsturiny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87" w:type="dxa"/>
            <w:tcBorders/>
          </w:tcPr>
          <w:tbl>
            <w:tblPr>
              <w:tblW w:w="4987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87"/>
            </w:tblGrid>
            <w:tr>
              <w:trPr/>
              <w:tc>
                <w:tcPr>
                  <w:tcW w:w="4987" w:type="dxa"/>
                  <w:tcBorders/>
                </w:tcPr>
                <w:p>
                  <w:pPr>
                    <w:pStyle w:val="Lentelsturinys"/>
                    <w:rPr>
                      <w:b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PIRKĖJAS</w:t>
                  </w:r>
                </w:p>
              </w:tc>
            </w:tr>
            <w:tr>
              <w:trPr/>
              <w:tc>
                <w:tcPr>
                  <w:tcW w:w="4987" w:type="dxa"/>
                  <w:tcBorders/>
                </w:tcPr>
                <w:p>
                  <w:pPr>
                    <w:pStyle w:val="Lentelsturinys"/>
                    <w:rPr/>
                  </w:pP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 xml:space="preserve">UAB </w:t>
                  </w:r>
                  <w:r>
                    <w:rPr>
                      <w:sz w:val="24"/>
                      <w:szCs w:val="24"/>
                    </w:rPr>
                    <w:t>„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>ELIŪNA</w:t>
                  </w:r>
                  <w:r>
                    <w:rPr>
                      <w:sz w:val="24"/>
                      <w:szCs w:val="24"/>
                    </w:rPr>
                    <w:t>“</w:t>
                  </w:r>
                </w:p>
              </w:tc>
            </w:tr>
            <w:tr>
              <w:trPr/>
              <w:tc>
                <w:tcPr>
                  <w:tcW w:w="4987" w:type="dxa"/>
                  <w:tcBorders/>
                </w:tcPr>
                <w:p>
                  <w:pPr>
                    <w:pStyle w:val="Lentelsturinys"/>
                    <w:rPr/>
                  </w:pPr>
                  <w:r>
                    <w:rPr>
                      <w:sz w:val="24"/>
                      <w:szCs w:val="24"/>
                    </w:rPr>
                    <w:t>į. k.: 4</w:t>
                  </w: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>978</w:t>
                  </w: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>547</w:t>
                  </w:r>
                </w:p>
              </w:tc>
            </w:tr>
            <w:tr>
              <w:trPr/>
              <w:tc>
                <w:tcPr>
                  <w:tcW w:w="4987" w:type="dxa"/>
                  <w:tcBorders/>
                </w:tcPr>
                <w:p>
                  <w:pPr>
                    <w:pStyle w:val="Lentelsturinys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pvm  mok kodas: LT</w:t>
                  </w:r>
                  <w:r>
                    <w:rPr>
                      <w:sz w:val="24"/>
                      <w:szCs w:val="24"/>
                    </w:rPr>
                    <w:t>78954621465</w:t>
                  </w:r>
                </w:p>
              </w:tc>
            </w:tr>
            <w:tr>
              <w:trPr/>
              <w:tc>
                <w:tcPr>
                  <w:tcW w:w="4987" w:type="dxa"/>
                  <w:tcBorders/>
                </w:tcPr>
                <w:p>
                  <w:pPr>
                    <w:pStyle w:val="Lentelsturinys"/>
                    <w:rPr/>
                  </w:pP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dresas: Sąskai</w:t>
                  </w:r>
                  <w:r>
                    <w:rPr>
                      <w:sz w:val="24"/>
                      <w:szCs w:val="24"/>
                    </w:rPr>
                    <w:t>tos</w:t>
                  </w:r>
                  <w:r>
                    <w:rPr>
                      <w:sz w:val="24"/>
                      <w:szCs w:val="24"/>
                    </w:rPr>
                    <w:t xml:space="preserve"> g. </w:t>
                  </w: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>34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en-US" w:eastAsia="zxx" w:bidi="ar-SA"/>
                    </w:rPr>
                    <w:t>Trakai</w:t>
                  </w:r>
                </w:p>
              </w:tc>
            </w:tr>
            <w:tr>
              <w:trPr/>
              <w:tc>
                <w:tcPr>
                  <w:tcW w:w="4987" w:type="dxa"/>
                  <w:tcBorders/>
                </w:tcPr>
                <w:p>
                  <w:pPr>
                    <w:pStyle w:val="Lentelsturinys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Lentelsturiny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eastAsia="Times New Roman" w:cs="Times New Roman"/>
          <w:color w:val="auto"/>
          <w:sz w:val="24"/>
          <w:szCs w:val="24"/>
          <w:lang w:val="lt-LT" w:bidi="ar-SA"/>
        </w:rPr>
      </w:pPr>
      <w:r>
        <w:rPr>
          <w:rFonts w:eastAsia="Times New Roman" w:cs="Times New Roman"/>
          <w:color w:val="auto"/>
          <w:sz w:val="24"/>
          <w:szCs w:val="24"/>
          <w:lang w:val="lt-LT" w:bidi="ar-SA"/>
        </w:rPr>
      </w:r>
    </w:p>
    <w:p>
      <w:pPr>
        <w:pStyle w:val="Normal"/>
        <w:jc w:val="center"/>
        <w:rPr>
          <w:rFonts w:eastAsia="Times New Roman" w:cs="Times New Roman"/>
          <w:color w:val="auto"/>
          <w:sz w:val="24"/>
          <w:szCs w:val="24"/>
          <w:lang w:val="lt-LT" w:bidi="ar-SA"/>
        </w:rPr>
      </w:pPr>
      <w:r>
        <w:rPr>
          <w:rFonts w:eastAsia="Times New Roman" w:cs="Times New Roman"/>
          <w:color w:val="auto"/>
          <w:sz w:val="24"/>
          <w:szCs w:val="24"/>
          <w:lang w:val="lt-LT" w:bidi="ar-SA"/>
        </w:rPr>
      </w:r>
    </w:p>
    <w:tbl>
      <w:tblPr>
        <w:tblW w:w="99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7"/>
        <w:gridCol w:w="5008"/>
        <w:gridCol w:w="958"/>
        <w:gridCol w:w="958"/>
        <w:gridCol w:w="1188"/>
        <w:gridCol w:w="1123"/>
      </w:tblGrid>
      <w:tr>
        <w:trPr/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Prekės, paslaugos pavadinimas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Matas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Kiekis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Kaina, </w:t>
            </w:r>
            <w:r>
              <w:rPr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entelsturiny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Suma, </w:t>
            </w:r>
            <w:r>
              <w:rPr>
                <w:b/>
                <w:bCs/>
                <w:sz w:val="24"/>
                <w:szCs w:val="24"/>
              </w:rPr>
              <w:t>Eur</w:t>
            </w:r>
          </w:p>
        </w:tc>
      </w:tr>
      <w:tr>
        <w:trPr/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zxx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xx" w:bidi="ar-SA"/>
              </w:rPr>
              <w:t>Gėlių puokštė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zxx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xx" w:bidi="ar-SA"/>
              </w:rPr>
              <w:t>vnt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zxx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xx" w:bidi="ar-SA"/>
              </w:rPr>
              <w:t>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zxx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xx" w:bidi="ar-SA"/>
              </w:rPr>
              <w:t>12.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xx" w:bidi="ar-SA"/>
              </w:rPr>
              <w:t>00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entelsturinys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00</w:t>
            </w:r>
          </w:p>
        </w:tc>
      </w:tr>
      <w:tr>
        <w:trPr/>
        <w:tc>
          <w:tcPr>
            <w:tcW w:w="884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Viso be PVM: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entelsturinys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en-US" w:eastAsia="zxx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en-US" w:eastAsia="zxx" w:bidi="ar-SA"/>
              </w:rPr>
              <w:t>12.00</w:t>
            </w:r>
          </w:p>
        </w:tc>
      </w:tr>
      <w:tr>
        <w:trPr/>
        <w:tc>
          <w:tcPr>
            <w:tcW w:w="884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PVM suma: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entelsturinys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en-US" w:eastAsia="zxx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en-US" w:eastAsia="zxx" w:bidi="ar-SA"/>
              </w:rPr>
              <w:t>2.52</w:t>
            </w:r>
          </w:p>
        </w:tc>
      </w:tr>
      <w:tr>
        <w:trPr/>
        <w:tc>
          <w:tcPr>
            <w:tcW w:w="884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Viso </w:t>
            </w:r>
            <w:r>
              <w:rPr>
                <w:b/>
                <w:bCs/>
                <w:sz w:val="24"/>
                <w:szCs w:val="24"/>
              </w:rPr>
              <w:t>su PVM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entelsturinys"/>
              <w:jc w:val="right"/>
              <w:rPr/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en-US" w:eastAsia="zxx" w:bidi="ar-SA"/>
              </w:rPr>
              <w:t>1</w:t>
            </w: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en-US" w:eastAsia="zxx" w:bidi="ar-SA"/>
              </w:rPr>
              <w:t>4</w:t>
            </w: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en-US" w:eastAsia="zxx" w:bidi="ar-SA"/>
              </w:rPr>
              <w:t>.</w:t>
            </w: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en-US" w:eastAsia="zxx" w:bidi="ar-SA"/>
              </w:rPr>
              <w:t>52</w:t>
            </w:r>
          </w:p>
        </w:tc>
      </w:tr>
    </w:tbl>
    <w:p>
      <w:pPr>
        <w:pStyle w:val="Normal"/>
        <w:jc w:val="center"/>
        <w:rPr>
          <w:rFonts w:eastAsia="Times New Roman" w:cs="Times New Roman"/>
          <w:color w:val="auto"/>
          <w:sz w:val="24"/>
          <w:szCs w:val="24"/>
          <w:lang w:val="lt-LT" w:bidi="ar-SA"/>
        </w:rPr>
      </w:pPr>
      <w:r>
        <w:rPr>
          <w:rFonts w:eastAsia="Times New Roman" w:cs="Times New Roman"/>
          <w:color w:val="auto"/>
          <w:sz w:val="24"/>
          <w:szCs w:val="24"/>
          <w:lang w:val="lt-LT" w:bidi="ar-SA"/>
        </w:rPr>
      </w:r>
    </w:p>
    <w:p>
      <w:pPr>
        <w:pStyle w:val="Normal"/>
        <w:rPr>
          <w:rFonts w:eastAsia="Times New Roman" w:cs="Times New Roman"/>
          <w:color w:val="auto"/>
          <w:sz w:val="24"/>
          <w:szCs w:val="24"/>
          <w:lang w:val="lt-LT" w:bidi="ar-SA"/>
        </w:rPr>
      </w:pPr>
      <w:r>
        <w:rPr>
          <w:rFonts w:eastAsia="Times New Roman" w:cs="Times New Roman"/>
          <w:color w:val="auto"/>
          <w:sz w:val="24"/>
          <w:szCs w:val="24"/>
          <w:lang w:val="lt-LT" w:bidi="ar-SA"/>
        </w:rPr>
      </w:r>
    </w:p>
    <w:p>
      <w:pPr>
        <w:pStyle w:val="Normal"/>
        <w:rPr>
          <w:rFonts w:eastAsia="Times New Roman" w:cs="Times New Roman"/>
          <w:color w:val="auto"/>
          <w:sz w:val="24"/>
          <w:szCs w:val="24"/>
          <w:lang w:val="lt-LT" w:bidi="ar-SA"/>
        </w:rPr>
      </w:pPr>
      <w:r>
        <w:rPr>
          <w:rFonts w:eastAsia="Times New Roman" w:cs="Times New Roman"/>
          <w:color w:val="auto"/>
          <w:sz w:val="24"/>
          <w:szCs w:val="24"/>
          <w:lang w:val="lt-LT" w:bidi="ar-SA"/>
        </w:rPr>
      </w:r>
    </w:p>
    <w:p>
      <w:pPr>
        <w:pStyle w:val="Normal"/>
        <w:rPr>
          <w:rFonts w:eastAsia="Times New Roman" w:cs="Times New Roman"/>
          <w:color w:val="auto"/>
          <w:sz w:val="24"/>
          <w:szCs w:val="24"/>
          <w:lang w:val="lt-LT" w:bidi="ar-SA"/>
        </w:rPr>
      </w:pPr>
      <w:r>
        <w:rPr>
          <w:rFonts w:eastAsia="Times New Roman" w:cs="Times New Roman"/>
          <w:color w:val="auto"/>
          <w:sz w:val="24"/>
          <w:szCs w:val="24"/>
          <w:lang w:val="lt-LT" w:bidi="ar-SA"/>
        </w:rPr>
      </w:r>
    </w:p>
    <w:tbl>
      <w:tblPr>
        <w:tblW w:w="9972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85"/>
        <w:gridCol w:w="4987"/>
      </w:tblGrid>
      <w:tr>
        <w:trPr/>
        <w:tc>
          <w:tcPr>
            <w:tcW w:w="4985" w:type="dxa"/>
            <w:tcBorders/>
          </w:tcPr>
          <w:p>
            <w:pPr>
              <w:pStyle w:val="Lentelsturiny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žodžiais:</w:t>
            </w:r>
          </w:p>
        </w:tc>
        <w:tc>
          <w:tcPr>
            <w:tcW w:w="4987" w:type="dxa"/>
            <w:tcBorders/>
          </w:tcPr>
          <w:p>
            <w:pPr>
              <w:pStyle w:val="Lentelsturiny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85" w:type="dxa"/>
            <w:tcBorders/>
          </w:tcPr>
          <w:p>
            <w:pPr>
              <w:pStyle w:val="Lentelsturinys"/>
              <w:rPr/>
            </w:pPr>
            <w:r>
              <w:rPr>
                <w:rFonts w:eastAsia="Times New Roman" w:cs="Times New Roman"/>
                <w:b w:val="false"/>
                <w:color w:val="000000"/>
                <w:sz w:val="24"/>
                <w:szCs w:val="24"/>
                <w:lang w:val="en-US" w:eastAsia="zxx" w:bidi="ar-SA"/>
              </w:rPr>
              <w:t>Keturiolika</w:t>
            </w:r>
            <w:r>
              <w:rPr>
                <w:b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 w:val="false"/>
                <w:color w:val="000000"/>
                <w:sz w:val="24"/>
                <w:szCs w:val="24"/>
                <w:lang w:val="en-US" w:eastAsia="zxx" w:bidi="ar-SA"/>
              </w:rPr>
              <w:t>Eur</w:t>
            </w:r>
            <w:r>
              <w:rPr>
                <w:b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 w:val="false"/>
                <w:color w:val="000000"/>
                <w:sz w:val="24"/>
                <w:szCs w:val="24"/>
                <w:lang w:val="en-US" w:eastAsia="zxx" w:bidi="ar-SA"/>
              </w:rPr>
              <w:t>52</w:t>
            </w:r>
            <w:r>
              <w:rPr>
                <w:b w:val="false"/>
                <w:color w:val="000000"/>
                <w:sz w:val="24"/>
                <w:szCs w:val="24"/>
              </w:rPr>
              <w:t xml:space="preserve"> ct</w:t>
            </w:r>
          </w:p>
        </w:tc>
        <w:tc>
          <w:tcPr>
            <w:tcW w:w="4987" w:type="dxa"/>
            <w:tcBorders/>
          </w:tcPr>
          <w:p>
            <w:pPr>
              <w:pStyle w:val="Lentelsturiny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eastAsia="Times New Roman" w:cs="Times New Roman"/>
          <w:color w:val="auto"/>
          <w:sz w:val="24"/>
          <w:szCs w:val="24"/>
          <w:lang w:val="lt-LT" w:bidi="ar-SA"/>
        </w:rPr>
      </w:pPr>
      <w:r>
        <w:rPr>
          <w:rFonts w:eastAsia="Times New Roman" w:cs="Times New Roman"/>
          <w:color w:val="auto"/>
          <w:sz w:val="24"/>
          <w:szCs w:val="24"/>
          <w:lang w:val="lt-LT" w:bidi="ar-SA"/>
        </w:rPr>
      </w:r>
    </w:p>
    <w:p>
      <w:pPr>
        <w:pStyle w:val="Normal"/>
        <w:rPr>
          <w:rFonts w:eastAsia="Times New Roman" w:cs="Times New Roman"/>
          <w:color w:val="auto"/>
          <w:sz w:val="24"/>
          <w:szCs w:val="24"/>
          <w:lang w:val="lt-LT" w:bidi="ar-SA"/>
        </w:rPr>
      </w:pPr>
      <w:r>
        <w:rPr>
          <w:rFonts w:eastAsia="Times New Roman" w:cs="Times New Roman"/>
          <w:color w:val="auto"/>
          <w:sz w:val="24"/>
          <w:szCs w:val="24"/>
          <w:lang w:val="lt-LT" w:bidi="ar-SA"/>
        </w:rPr>
      </w:r>
    </w:p>
    <w:tbl>
      <w:tblPr>
        <w:tblW w:w="9972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85"/>
        <w:gridCol w:w="4987"/>
      </w:tblGrid>
      <w:tr>
        <w:trPr/>
        <w:tc>
          <w:tcPr>
            <w:tcW w:w="4985" w:type="dxa"/>
            <w:tcBorders/>
          </w:tcPr>
          <w:p>
            <w:pPr>
              <w:pStyle w:val="Lentelsturinys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Sąskaitą išrašė:</w:t>
            </w:r>
          </w:p>
        </w:tc>
        <w:tc>
          <w:tcPr>
            <w:tcW w:w="4987" w:type="dxa"/>
            <w:tcBorders/>
          </w:tcPr>
          <w:p>
            <w:pPr>
              <w:pStyle w:val="Lentelsturinys"/>
              <w:snapToGrid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85" w:type="dxa"/>
            <w:tcBorders/>
          </w:tcPr>
          <w:p>
            <w:pPr>
              <w:pStyle w:val="Lentelsturinys"/>
              <w:snapToGrid w:val="fals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zxx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xx" w:bidi="ar-SA"/>
              </w:rPr>
              <w:t>Pardavėjas</w:t>
            </w:r>
          </w:p>
        </w:tc>
        <w:tc>
          <w:tcPr>
            <w:tcW w:w="4987" w:type="dxa"/>
            <w:tcBorders/>
          </w:tcPr>
          <w:p>
            <w:pPr>
              <w:pStyle w:val="Lentelsturinys"/>
              <w:snapToGrid w:val="false"/>
              <w:jc w:val="right"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xx" w:bidi="ar-SA"/>
              </w:rPr>
              <w:t>Romas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xx" w:bidi="ar-SA"/>
              </w:rPr>
              <w:t>Petraitis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2240" w:h="15840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DejaVu 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Antra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Antrat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Antrat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Antrat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Antrat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2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lt-L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US" w:eastAsia="zxx" w:bidi="ar-SA"/>
    </w:rPr>
  </w:style>
  <w:style w:type="paragraph" w:styleId="Antrat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  <w:lang w:val="lt-LT"/>
    </w:rPr>
  </w:style>
  <w:style w:type="paragraph" w:styleId="Antrat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  <w:lang w:val="lt-LT"/>
    </w:rPr>
  </w:style>
  <w:style w:type="paragraph" w:styleId="Antrat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  <w:lang w:val="lt-LT"/>
    </w:rPr>
  </w:style>
  <w:style w:type="paragraph" w:styleId="Antrat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4"/>
      <w:lang w:val="lt-LT"/>
    </w:rPr>
  </w:style>
  <w:style w:type="paragraph" w:styleId="Antrat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4"/>
      <w:lang w:val="lt-LT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DefaultParagraphFont">
    <w:name w:val="Default Paragraph Font"/>
    <w:qFormat/>
    <w:rPr/>
  </w:style>
  <w:style w:type="paragraph" w:styleId="Antrat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Pagrindinistekstas">
    <w:name w:val="Body Text"/>
    <w:basedOn w:val="Normal"/>
    <w:pPr>
      <w:spacing w:before="0" w:after="120"/>
    </w:pPr>
    <w:rPr/>
  </w:style>
  <w:style w:type="paragraph" w:styleId="Dokumentopavadinimas">
    <w:name w:val="Title"/>
    <w:basedOn w:val="Normal"/>
    <w:next w:val="Pagrindinistekstas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raas">
    <w:name w:val="List"/>
    <w:basedOn w:val="Pagrindinistekstas"/>
    <w:pPr/>
    <w:rPr/>
  </w:style>
  <w:style w:type="paragraph" w:styleId="Pavadinima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/>
  </w:style>
  <w:style w:type="paragraph" w:styleId="Dokumentopaantrat">
    <w:name w:val="Subtitle"/>
    <w:basedOn w:val="Dokumentopavadinimas"/>
    <w:next w:val="Pagrindinistekstas"/>
    <w:qFormat/>
    <w:pPr>
      <w:jc w:val="center"/>
    </w:pPr>
    <w:rPr>
      <w:i/>
      <w:iCs/>
      <w:sz w:val="28"/>
      <w:szCs w:val="28"/>
    </w:rPr>
  </w:style>
  <w:style w:type="paragraph" w:styleId="Heading">
    <w:name w:val="Heading"/>
    <w:basedOn w:val="Normal"/>
    <w:next w:val="Pagrindinistekstas"/>
    <w:qFormat/>
    <w:pPr>
      <w:keepNext w:val="true"/>
      <w:spacing w:before="240" w:after="120"/>
    </w:pPr>
    <w:rPr>
      <w:rFonts w:ascii="DejaVu Sans" w:hAnsi="DejaVu Sans" w:eastAsia="DejaVu Sans" w:cs="DejaVu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entelsturinys">
    <w:name w:val="Lentelės turinys"/>
    <w:basedOn w:val="Normal"/>
    <w:qFormat/>
    <w:pPr>
      <w:suppressLineNumbers/>
    </w:pPr>
    <w:rPr/>
  </w:style>
  <w:style w:type="paragraph" w:styleId="Lentelsantrat">
    <w:name w:val="Lentelės antraštė"/>
    <w:basedOn w:val="Lentelsturiny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LibreOffice/6.4.7.2$Linux_X86_64 LibreOffice_project/40$Build-2</Application>
  <Pages>1</Pages>
  <Words>89</Words>
  <Characters>469</Characters>
  <CharactersWithSpaces>523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2003-08-27T14:21:00Z</dcterms:created>
  <dc:creator>S</dc:creator>
  <dc:description/>
  <dc:language>lt-LT</dc:language>
  <cp:lastModifiedBy/>
  <cp:lastPrinted>2004-12-06T12:21:00Z</cp:lastPrinted>
  <dcterms:modified xsi:type="dcterms:W3CDTF">2023-12-18T15:03:22Z</dcterms:modified>
  <cp:revision>29</cp:revision>
  <dc:subject/>
  <dc:title>TECHNIKO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